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A9" w:rsidRPr="004D19A9" w:rsidRDefault="004D19A9" w:rsidP="006B0235">
      <w:pPr>
        <w:pStyle w:val="2"/>
        <w:numPr>
          <w:ilvl w:val="0"/>
          <w:numId w:val="0"/>
        </w:numPr>
        <w:spacing w:before="0" w:after="0"/>
        <w:ind w:left="-74"/>
        <w:jc w:val="center"/>
      </w:pPr>
      <w:r>
        <w:rPr>
          <w:b w:val="0"/>
          <w:sz w:val="20"/>
          <w:szCs w:val="20"/>
        </w:rPr>
        <w:t xml:space="preserve">                                                                </w:t>
      </w:r>
    </w:p>
    <w:p w:rsidR="006930F4" w:rsidRDefault="006930F4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C218AF" w:rsidRDefault="008D7B5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>Дата регистрации __________</w:t>
      </w:r>
      <w:r w:rsidR="007C62DF">
        <w:rPr>
          <w:b w:val="0"/>
          <w:sz w:val="20"/>
          <w:szCs w:val="20"/>
        </w:rPr>
        <w:t>_____</w:t>
      </w:r>
      <w:r w:rsidRPr="008D7B59">
        <w:rPr>
          <w:b w:val="0"/>
          <w:sz w:val="20"/>
          <w:szCs w:val="20"/>
        </w:rPr>
        <w:t xml:space="preserve">_     </w:t>
      </w:r>
      <w:r w:rsidR="006930F4">
        <w:rPr>
          <w:b w:val="0"/>
          <w:sz w:val="20"/>
          <w:szCs w:val="20"/>
        </w:rPr>
        <w:t xml:space="preserve">                                 </w:t>
      </w:r>
      <w:r w:rsidRPr="008D7B59">
        <w:rPr>
          <w:b w:val="0"/>
          <w:sz w:val="20"/>
          <w:szCs w:val="20"/>
        </w:rPr>
        <w:t xml:space="preserve"> </w:t>
      </w:r>
      <w:r w:rsidR="006930F4">
        <w:rPr>
          <w:b w:val="0"/>
          <w:sz w:val="20"/>
          <w:szCs w:val="20"/>
        </w:rPr>
        <w:t>Руководителю образовательной организации или</w:t>
      </w:r>
      <w:r w:rsidRPr="008D7B59">
        <w:rPr>
          <w:b w:val="0"/>
          <w:sz w:val="20"/>
          <w:szCs w:val="20"/>
        </w:rPr>
        <w:t xml:space="preserve">                                                            </w:t>
      </w:r>
    </w:p>
    <w:p w:rsidR="004E0425" w:rsidRDefault="008D7B59" w:rsidP="00C218AF">
      <w:pPr>
        <w:pStyle w:val="2"/>
        <w:numPr>
          <w:ilvl w:val="0"/>
          <w:numId w:val="0"/>
        </w:numPr>
        <w:ind w:left="-74"/>
        <w:rPr>
          <w:rFonts w:eastAsia="Times New Roman"/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 xml:space="preserve">Регистрационный номер </w:t>
      </w:r>
      <w:r w:rsidR="006930F4">
        <w:rPr>
          <w:b w:val="0"/>
          <w:sz w:val="20"/>
          <w:szCs w:val="20"/>
        </w:rPr>
        <w:t xml:space="preserve">__________                                                                    </w:t>
      </w:r>
      <w:r w:rsidR="006930F4">
        <w:rPr>
          <w:rFonts w:eastAsia="Times New Roman"/>
          <w:b w:val="0"/>
          <w:sz w:val="20"/>
          <w:szCs w:val="20"/>
        </w:rPr>
        <w:t>п</w:t>
      </w:r>
      <w:r w:rsidR="006930F4" w:rsidRPr="00C218AF">
        <w:rPr>
          <w:rFonts w:eastAsia="Times New Roman"/>
          <w:b w:val="0"/>
          <w:sz w:val="20"/>
          <w:szCs w:val="20"/>
        </w:rPr>
        <w:t>редседателю ГЭК РСО-Алания</w:t>
      </w:r>
      <w:r w:rsidR="00C218AF" w:rsidRPr="00C218AF">
        <w:rPr>
          <w:rFonts w:eastAsia="Times New Roman"/>
          <w:b w:val="0"/>
          <w:sz w:val="20"/>
          <w:szCs w:val="20"/>
        </w:rPr>
        <w:t xml:space="preserve">                            </w:t>
      </w:r>
      <w:r w:rsidR="00C218AF">
        <w:rPr>
          <w:rFonts w:eastAsia="Times New Roman"/>
          <w:b w:val="0"/>
          <w:sz w:val="20"/>
          <w:szCs w:val="20"/>
        </w:rPr>
        <w:t xml:space="preserve">         </w:t>
      </w:r>
      <w:r w:rsidR="00C218AF" w:rsidRPr="00C218AF">
        <w:rPr>
          <w:rFonts w:eastAsia="Times New Roman"/>
          <w:b w:val="0"/>
          <w:sz w:val="20"/>
          <w:szCs w:val="20"/>
        </w:rPr>
        <w:t xml:space="preserve"> </w:t>
      </w:r>
      <w:r w:rsidR="004E0425">
        <w:rPr>
          <w:rFonts w:eastAsia="Times New Roman"/>
          <w:b w:val="0"/>
          <w:sz w:val="20"/>
          <w:szCs w:val="20"/>
        </w:rPr>
        <w:t xml:space="preserve">                           </w:t>
      </w:r>
    </w:p>
    <w:p w:rsidR="00C218AF" w:rsidRPr="00C218AF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>ФИО и подпись лица, принявшего</w:t>
      </w:r>
      <w:r w:rsidRPr="00C218AF">
        <w:rPr>
          <w:rFonts w:eastAsia="Times New Roman"/>
          <w:b w:val="0"/>
          <w:sz w:val="20"/>
          <w:szCs w:val="20"/>
        </w:rPr>
        <w:t xml:space="preserve">                                                                 </w:t>
      </w:r>
      <w:r w:rsidR="004E0425">
        <w:rPr>
          <w:rFonts w:eastAsia="Times New Roman"/>
          <w:b w:val="0"/>
          <w:sz w:val="20"/>
          <w:szCs w:val="20"/>
        </w:rPr>
        <w:t xml:space="preserve">                                                                       </w:t>
      </w:r>
    </w:p>
    <w:p w:rsidR="00C218AF" w:rsidRPr="008D7B59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заявление ___________________                        </w:t>
      </w:r>
      <w:r>
        <w:rPr>
          <w:b w:val="0"/>
          <w:sz w:val="20"/>
          <w:szCs w:val="20"/>
        </w:rPr>
        <w:t xml:space="preserve">                                                       __________________________</w:t>
      </w:r>
      <w:r w:rsidRPr="008D7B59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8D7B59" w:rsidRPr="008D7B59" w:rsidRDefault="008D7B59" w:rsidP="00693C4F">
      <w:pPr>
        <w:pStyle w:val="2"/>
        <w:numPr>
          <w:ilvl w:val="0"/>
          <w:numId w:val="0"/>
        </w:numPr>
        <w:rPr>
          <w:b w:val="0"/>
          <w:sz w:val="20"/>
          <w:szCs w:val="20"/>
        </w:rPr>
      </w:pPr>
    </w:p>
    <w:tbl>
      <w:tblPr>
        <w:tblW w:w="8905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74"/>
      </w:tblGrid>
      <w:tr w:rsidR="00CA437E" w:rsidRPr="0053135D" w:rsidTr="00613939">
        <w:trPr>
          <w:gridAfter w:val="9"/>
          <w:wAfter w:w="3567" w:type="dxa"/>
          <w:trHeight w:hRule="exact" w:val="415"/>
        </w:trPr>
        <w:tc>
          <w:tcPr>
            <w:tcW w:w="5338" w:type="dxa"/>
            <w:gridSpan w:val="13"/>
          </w:tcPr>
          <w:p w:rsidR="00CA437E" w:rsidRPr="0053135D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613939" w:rsidRPr="0053135D" w:rsidTr="0061393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7"/>
        <w:gridCol w:w="377"/>
        <w:gridCol w:w="373"/>
        <w:gridCol w:w="377"/>
        <w:gridCol w:w="377"/>
        <w:gridCol w:w="378"/>
        <w:gridCol w:w="378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65"/>
      </w:tblGrid>
      <w:tr w:rsidR="00613939" w:rsidRPr="0053135D" w:rsidTr="00613939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7"/>
        <w:gridCol w:w="377"/>
        <w:gridCol w:w="373"/>
        <w:gridCol w:w="377"/>
        <w:gridCol w:w="377"/>
        <w:gridCol w:w="378"/>
        <w:gridCol w:w="378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65"/>
      </w:tblGrid>
      <w:tr w:rsidR="00613939" w:rsidRPr="0053135D" w:rsidTr="00613939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A437E" w:rsidRPr="0053135D" w:rsidTr="00AA35B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CA437E" w:rsidRPr="0053135D" w:rsidRDefault="00CA437E" w:rsidP="00CA437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437E" w:rsidRPr="0053135D" w:rsidRDefault="00CA437E" w:rsidP="00CA437E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CA437E" w:rsidRDefault="00CA437E" w:rsidP="00CA43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p w:rsidR="00613939" w:rsidRPr="0053135D" w:rsidRDefault="00613939" w:rsidP="00CA43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2260"/>
        <w:gridCol w:w="3119"/>
      </w:tblGrid>
      <w:tr w:rsidR="00CA437E" w:rsidRPr="0053135D" w:rsidTr="00613939">
        <w:trPr>
          <w:trHeight w:val="869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260" w:type="dxa"/>
            <w:vAlign w:val="center"/>
          </w:tcPr>
          <w:p w:rsidR="006E3A67" w:rsidRDefault="00CA437E" w:rsidP="00AA35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 выборе</w:t>
            </w:r>
          </w:p>
          <w:p w:rsidR="006E3A67" w:rsidRDefault="00487D16" w:rsidP="00AA35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6E3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указанием формы ГИА </w:t>
            </w:r>
          </w:p>
          <w:p w:rsidR="00CA437E" w:rsidRPr="0053135D" w:rsidRDefault="006E3A67" w:rsidP="00AA35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(ЕГЭ или ГВЭ)</w:t>
            </w:r>
            <w:r w:rsidR="00CA437E"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CA437E" w:rsidRPr="0053135D" w:rsidRDefault="00CA437E" w:rsidP="00AA35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даты или периода проведения* в соответствии с единым расписанием проведения ЕГЭ</w:t>
            </w:r>
            <w:r w:rsidR="005B6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/ГВЭ</w:t>
            </w: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306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  <w:r w:rsidR="00C93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(КЕГЭ)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E432A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5E432A" w:rsidRPr="0053135D" w:rsidRDefault="005E432A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260" w:type="dxa"/>
          </w:tcPr>
          <w:p w:rsidR="005E432A" w:rsidRPr="0053135D" w:rsidRDefault="005E432A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5E432A" w:rsidRPr="0053135D" w:rsidRDefault="005E432A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E432A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5E432A" w:rsidRPr="0053135D" w:rsidRDefault="005E432A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260" w:type="dxa"/>
          </w:tcPr>
          <w:p w:rsidR="005E432A" w:rsidRPr="0053135D" w:rsidRDefault="005E432A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5E432A" w:rsidRPr="0053135D" w:rsidRDefault="005E432A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A437E" w:rsidRPr="0053135D" w:rsidRDefault="007C62DF" w:rsidP="007C62DF">
      <w:pPr>
        <w:pBdr>
          <w:bottom w:val="single" w:sz="12" w:space="6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2DF">
        <w:rPr>
          <w:rFonts w:ascii="Times New Roman" w:eastAsia="Times New Roman" w:hAnsi="Times New Roman" w:cs="Times New Roman"/>
          <w:sz w:val="28"/>
          <w:szCs w:val="28"/>
        </w:rPr>
        <w:lastRenderedPageBreak/>
        <w:t>Про</w:t>
      </w:r>
      <w:bookmarkStart w:id="0" w:name="_GoBack"/>
      <w:bookmarkEnd w:id="0"/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>шу создать условия,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>учитывающие состояние здоровья, особенности психофизического развития, для сдачи ЕГЭ</w:t>
      </w:r>
      <w:r w:rsidR="00B40B02">
        <w:rPr>
          <w:rFonts w:ascii="Times New Roman" w:eastAsia="Times New Roman" w:hAnsi="Times New Roman" w:cs="Times New Roman"/>
          <w:sz w:val="26"/>
          <w:szCs w:val="26"/>
        </w:rPr>
        <w:t xml:space="preserve"> (ГВЭ)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подтверждаемого: </w:t>
      </w:r>
    </w:p>
    <w:p w:rsidR="00CA437E" w:rsidRPr="0053135D" w:rsidRDefault="00F80417" w:rsidP="00CA43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CA437E" w:rsidRPr="0053135D" w:rsidRDefault="00F80417" w:rsidP="00CA43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CA437E" w:rsidRPr="0053135D" w:rsidRDefault="00CA437E" w:rsidP="00CA43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CA437E" w:rsidRPr="0053135D" w:rsidRDefault="00F80417" w:rsidP="00CA437E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CA437E" w:rsidRPr="0053135D" w:rsidRDefault="00F80417" w:rsidP="00CA43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CA437E" w:rsidRPr="0053135D" w:rsidRDefault="00F80417" w:rsidP="00CA43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CA437E" w:rsidRPr="0053135D" w:rsidRDefault="00F80417" w:rsidP="00CA43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CA437E" w:rsidRPr="0053135D" w:rsidRDefault="00F80417" w:rsidP="00CA43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CA437E" w:rsidRPr="0053135D" w:rsidRDefault="00F80417" w:rsidP="00CA43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CA437E" w:rsidRPr="0053135D" w:rsidRDefault="00CA437E" w:rsidP="00CA437E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CA437E" w:rsidRPr="0053135D" w:rsidRDefault="00CA437E" w:rsidP="00CA437E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CA437E" w:rsidRPr="0053135D" w:rsidRDefault="00CA437E" w:rsidP="00CC6E56">
      <w:pP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орядком проведения ГИА и с Памяткой о правилах проведения ЕГЭ</w:t>
      </w:r>
      <w:r w:rsidR="005B620C">
        <w:rPr>
          <w:rFonts w:ascii="Times New Roman" w:eastAsia="Times New Roman" w:hAnsi="Times New Roman" w:cs="Times New Roman"/>
          <w:sz w:val="26"/>
          <w:szCs w:val="26"/>
        </w:rPr>
        <w:t xml:space="preserve"> (ГВЭ)</w:t>
      </w:r>
      <w:r w:rsidR="00C930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="00C93064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</w:rPr>
        <w:t>а)</w:t>
      </w:r>
    </w:p>
    <w:p w:rsidR="00CA437E" w:rsidRPr="0053135D" w:rsidRDefault="00CA437E" w:rsidP="00CA437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9C1C3F" w:rsidRPr="009C1C3F" w:rsidRDefault="00CA437E" w:rsidP="00C93064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A437E" w:rsidRPr="0053135D" w:rsidRDefault="009C1C3F" w:rsidP="009C1C3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Контактный номер телефона ___________________________  </w:t>
      </w:r>
    </w:p>
    <w:p w:rsidR="00A81534" w:rsidRDefault="00A8153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________________________ </w:t>
      </w:r>
    </w:p>
    <w:p w:rsidR="00BC1D18" w:rsidRDefault="00A81534" w:rsidP="00C93064">
      <w:pPr>
        <w:spacing w:line="240" w:lineRule="auto"/>
        <w:jc w:val="both"/>
      </w:pPr>
      <w:r w:rsidRPr="00B00025">
        <w:rPr>
          <w:rFonts w:ascii="Times New Roman" w:eastAsia="Times New Roman" w:hAnsi="Times New Roman" w:cs="Times New Roman"/>
          <w:sz w:val="20"/>
          <w:szCs w:val="20"/>
        </w:rPr>
        <w:t>*Укажите «ДОСР» для выбора досрочного периода, «ОСН» - основного периода и «ДОП» - дополнительные сроки. Выпускники прошлых лет вправе участвовать в ЕГЭ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в досрочный период</w:t>
      </w:r>
      <w:r w:rsidRPr="0053135D">
        <w:rPr>
          <w:rFonts w:ascii="Times New Roman" w:eastAsia="Times New Roman" w:hAnsi="Times New Roman" w:cs="Times New Roman"/>
        </w:rPr>
        <w:t xml:space="preserve"> (основные и 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дополнительные сроки) и (или) дополнительные сроки основного периода проведения ЕГЭ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sectPr w:rsidR="00BC1D18" w:rsidSect="006B0235">
      <w:headerReference w:type="default" r:id="rId9"/>
      <w:pgSz w:w="11906" w:h="16838"/>
      <w:pgMar w:top="426" w:right="850" w:bottom="709" w:left="170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B38" w:rsidRDefault="00BE5B38" w:rsidP="009C1C3F">
      <w:pPr>
        <w:spacing w:after="0" w:line="240" w:lineRule="auto"/>
      </w:pPr>
      <w:r>
        <w:separator/>
      </w:r>
    </w:p>
  </w:endnote>
  <w:endnote w:type="continuationSeparator" w:id="0">
    <w:p w:rsidR="00BE5B38" w:rsidRDefault="00BE5B38" w:rsidP="009C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B38" w:rsidRDefault="00BE5B38" w:rsidP="009C1C3F">
      <w:pPr>
        <w:spacing w:after="0" w:line="240" w:lineRule="auto"/>
      </w:pPr>
      <w:r>
        <w:separator/>
      </w:r>
    </w:p>
  </w:footnote>
  <w:footnote w:type="continuationSeparator" w:id="0">
    <w:p w:rsidR="00BE5B38" w:rsidRDefault="00BE5B38" w:rsidP="009C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51" w:rsidRDefault="00B97151">
    <w:pPr>
      <w:pStyle w:val="a4"/>
      <w:jc w:val="center"/>
    </w:pPr>
  </w:p>
  <w:p w:rsidR="00B97151" w:rsidRDefault="00B971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47"/>
    <w:rsid w:val="000F7E91"/>
    <w:rsid w:val="00191028"/>
    <w:rsid w:val="002018ED"/>
    <w:rsid w:val="002019A5"/>
    <w:rsid w:val="00227701"/>
    <w:rsid w:val="00236BCA"/>
    <w:rsid w:val="0025416F"/>
    <w:rsid w:val="0026267F"/>
    <w:rsid w:val="00305930"/>
    <w:rsid w:val="003405D7"/>
    <w:rsid w:val="003D383C"/>
    <w:rsid w:val="003F5BE4"/>
    <w:rsid w:val="004654FB"/>
    <w:rsid w:val="00487D16"/>
    <w:rsid w:val="004D19A9"/>
    <w:rsid w:val="004E0425"/>
    <w:rsid w:val="004E0791"/>
    <w:rsid w:val="005B620C"/>
    <w:rsid w:val="005E432A"/>
    <w:rsid w:val="00613939"/>
    <w:rsid w:val="006930F4"/>
    <w:rsid w:val="00693C4F"/>
    <w:rsid w:val="006B0235"/>
    <w:rsid w:val="006E3A67"/>
    <w:rsid w:val="00784270"/>
    <w:rsid w:val="007C62DF"/>
    <w:rsid w:val="0080517D"/>
    <w:rsid w:val="008D7B59"/>
    <w:rsid w:val="009C17A6"/>
    <w:rsid w:val="009C1C3F"/>
    <w:rsid w:val="00A175BB"/>
    <w:rsid w:val="00A81534"/>
    <w:rsid w:val="00AB31AD"/>
    <w:rsid w:val="00B00025"/>
    <w:rsid w:val="00B10788"/>
    <w:rsid w:val="00B40B02"/>
    <w:rsid w:val="00B82547"/>
    <w:rsid w:val="00B97151"/>
    <w:rsid w:val="00BC1D18"/>
    <w:rsid w:val="00BE5B38"/>
    <w:rsid w:val="00C218AF"/>
    <w:rsid w:val="00C93064"/>
    <w:rsid w:val="00CA437E"/>
    <w:rsid w:val="00CC6E56"/>
    <w:rsid w:val="00DE00C5"/>
    <w:rsid w:val="00DE21A5"/>
    <w:rsid w:val="00E43903"/>
    <w:rsid w:val="00E47130"/>
    <w:rsid w:val="00EA57C3"/>
    <w:rsid w:val="00ED280A"/>
    <w:rsid w:val="00F235D0"/>
    <w:rsid w:val="00F43D52"/>
    <w:rsid w:val="00F80417"/>
    <w:rsid w:val="00FC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6072F-2C28-4C74-9AF3-36880012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Ревазова Анжела Коммунаровна</dc:creator>
  <cp:lastModifiedBy>Царикаева Анжела Руслановна</cp:lastModifiedBy>
  <cp:revision>2</cp:revision>
  <cp:lastPrinted>2021-09-08T06:17:00Z</cp:lastPrinted>
  <dcterms:created xsi:type="dcterms:W3CDTF">2022-12-19T06:44:00Z</dcterms:created>
  <dcterms:modified xsi:type="dcterms:W3CDTF">2022-12-19T06:44:00Z</dcterms:modified>
</cp:coreProperties>
</file>